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3EA993FA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CB5B48">
        <w:rPr>
          <w:rFonts w:ascii="Tahoma" w:hAnsi="Tahoma"/>
          <w:sz w:val="28"/>
          <w:szCs w:val="28"/>
          <w:u w:val="single"/>
        </w:rPr>
        <w:t>April 2nd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206190">
        <w:rPr>
          <w:rFonts w:ascii="Tahoma" w:hAnsi="Tahoma"/>
          <w:sz w:val="28"/>
          <w:szCs w:val="28"/>
          <w:u w:val="single"/>
        </w:rPr>
        <w:t>4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CB5B48">
        <w:rPr>
          <w:rFonts w:ascii="Tahoma" w:hAnsi="Tahoma"/>
          <w:sz w:val="28"/>
          <w:szCs w:val="28"/>
          <w:u w:val="single"/>
        </w:rPr>
        <w:t>:30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2D620C4E" w14:textId="77777777" w:rsidR="00705CAA" w:rsidRDefault="00705CAA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1F5FAA8D" w:rsidR="00F126F4" w:rsidRPr="00705C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05CAA">
        <w:rPr>
          <w:rFonts w:ascii="Times New Roman" w:hAnsi="Times New Roman"/>
          <w:sz w:val="24"/>
          <w:szCs w:val="24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705CAA">
        <w:rPr>
          <w:rFonts w:ascii="Times New Roman" w:hAnsi="Times New Roman"/>
          <w:sz w:val="24"/>
          <w:szCs w:val="24"/>
        </w:rPr>
        <w:t xml:space="preserve">citizen </w:t>
      </w:r>
      <w:r w:rsidRPr="00705CAA">
        <w:rPr>
          <w:rFonts w:ascii="Times New Roman" w:hAnsi="Times New Roman"/>
          <w:sz w:val="24"/>
          <w:szCs w:val="24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Agenda</w:t>
      </w:r>
    </w:p>
    <w:p w14:paraId="25B45F17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Minutes</w:t>
      </w:r>
    </w:p>
    <w:p w14:paraId="61DEBC66" w14:textId="00D093E5" w:rsidR="00434D32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Bills for Payment</w:t>
      </w:r>
    </w:p>
    <w:p w14:paraId="2F0557D5" w14:textId="35FD1543" w:rsidR="00CB5B48" w:rsidRDefault="00CB5B48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Resignation- </w:t>
      </w:r>
      <w:proofErr w:type="spellStart"/>
      <w:r>
        <w:rPr>
          <w:rFonts w:ascii="Times New Roman" w:hAnsi="Times New Roman"/>
          <w:sz w:val="24"/>
          <w:szCs w:val="24"/>
        </w:rPr>
        <w:t>EFD</w:t>
      </w:r>
      <w:proofErr w:type="spellEnd"/>
      <w:r>
        <w:rPr>
          <w:rFonts w:ascii="Times New Roman" w:hAnsi="Times New Roman"/>
          <w:sz w:val="24"/>
          <w:szCs w:val="24"/>
        </w:rPr>
        <w:t xml:space="preserve"> Brady Luy</w:t>
      </w:r>
    </w:p>
    <w:p w14:paraId="7C40E6E1" w14:textId="16FC4F9F" w:rsidR="00CB5B48" w:rsidRDefault="00CB5B48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</w:t>
      </w:r>
      <w:r w:rsidR="000E5D01">
        <w:rPr>
          <w:rFonts w:ascii="Times New Roman" w:hAnsi="Times New Roman"/>
          <w:sz w:val="24"/>
          <w:szCs w:val="24"/>
        </w:rPr>
        <w:t>to promote</w:t>
      </w:r>
      <w:r>
        <w:rPr>
          <w:rFonts w:ascii="Times New Roman" w:hAnsi="Times New Roman"/>
          <w:sz w:val="24"/>
          <w:szCs w:val="24"/>
        </w:rPr>
        <w:t xml:space="preserve"> Regina Wolf to FF/EMT</w:t>
      </w:r>
    </w:p>
    <w:p w14:paraId="4D340F4D" w14:textId="6237B8C3" w:rsidR="00E615C2" w:rsidRDefault="00E615C2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Luke Brinkman as FF to </w:t>
      </w:r>
      <w:proofErr w:type="spellStart"/>
      <w:r>
        <w:rPr>
          <w:rFonts w:ascii="Times New Roman" w:hAnsi="Times New Roman"/>
          <w:sz w:val="24"/>
          <w:szCs w:val="24"/>
        </w:rPr>
        <w:t>EFD</w:t>
      </w:r>
      <w:proofErr w:type="spellEnd"/>
    </w:p>
    <w:p w14:paraId="25D22D59" w14:textId="6B6F186B" w:rsidR="005C7114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Citizen Input</w:t>
      </w:r>
      <w:r w:rsidR="002944DD" w:rsidRPr="0033653D">
        <w:rPr>
          <w:rFonts w:ascii="Times New Roman" w:hAnsi="Times New Roman"/>
          <w:sz w:val="24"/>
          <w:szCs w:val="24"/>
        </w:rPr>
        <w:t xml:space="preserve"> </w:t>
      </w:r>
      <w:r w:rsidR="00DA16BE" w:rsidRPr="0033653D">
        <w:rPr>
          <w:rFonts w:ascii="Times New Roman" w:hAnsi="Times New Roman"/>
          <w:sz w:val="24"/>
          <w:szCs w:val="24"/>
        </w:rPr>
        <w:t xml:space="preserve">– </w:t>
      </w:r>
      <w:r w:rsidR="00A74222" w:rsidRPr="0033653D">
        <w:rPr>
          <w:rFonts w:ascii="Times New Roman" w:hAnsi="Times New Roman"/>
          <w:sz w:val="24"/>
          <w:szCs w:val="24"/>
        </w:rPr>
        <w:t>(</w:t>
      </w:r>
      <w:r w:rsidR="00DA16BE" w:rsidRPr="0033653D">
        <w:rPr>
          <w:rFonts w:ascii="Times New Roman" w:hAnsi="Times New Roman"/>
          <w:sz w:val="24"/>
          <w:szCs w:val="24"/>
        </w:rPr>
        <w:t>Limit Three Minute Time</w:t>
      </w:r>
      <w:r w:rsidR="00A74222" w:rsidRPr="0033653D">
        <w:rPr>
          <w:rFonts w:ascii="Times New Roman" w:hAnsi="Times New Roman"/>
          <w:sz w:val="24"/>
          <w:szCs w:val="24"/>
        </w:rPr>
        <w:t>)</w:t>
      </w:r>
    </w:p>
    <w:p w14:paraId="1B90C15D" w14:textId="5CB614CC" w:rsidR="004C7C2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Building Permits</w:t>
      </w:r>
    </w:p>
    <w:p w14:paraId="05718626" w14:textId="76FE7B4E" w:rsidR="00CB5B48" w:rsidRDefault="00CB5B48" w:rsidP="00C7710D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Permit #822- N. Platt</w:t>
      </w:r>
    </w:p>
    <w:p w14:paraId="39D7B959" w14:textId="7E434D6E" w:rsidR="00CB5B48" w:rsidRDefault="00CB5B48" w:rsidP="00C7710D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Permit #823- D. Kunneke</w:t>
      </w:r>
    </w:p>
    <w:p w14:paraId="24BAEB9B" w14:textId="3341A7A7" w:rsidR="00705CAA" w:rsidRDefault="00705CAA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Set Public Hearing Date For </w:t>
      </w:r>
      <w:r w:rsidR="00CB5B48">
        <w:rPr>
          <w:rFonts w:ascii="Times New Roman" w:hAnsi="Times New Roman"/>
          <w:sz w:val="24"/>
          <w:szCs w:val="24"/>
        </w:rPr>
        <w:t>Fiscal Year 2024-2025 Budget Adoption</w:t>
      </w:r>
      <w:r>
        <w:rPr>
          <w:rFonts w:ascii="Times New Roman" w:hAnsi="Times New Roman"/>
          <w:sz w:val="24"/>
          <w:szCs w:val="24"/>
        </w:rPr>
        <w:t xml:space="preserve"> April </w:t>
      </w:r>
      <w:r w:rsidR="00CB5B48">
        <w:rPr>
          <w:rFonts w:ascii="Times New Roman" w:hAnsi="Times New Roman"/>
          <w:sz w:val="24"/>
          <w:szCs w:val="24"/>
        </w:rPr>
        <w:t>23</w:t>
      </w:r>
      <w:r w:rsidR="00CB5B48" w:rsidRPr="00CB5B48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>,</w:t>
      </w:r>
      <w:proofErr w:type="gramStart"/>
      <w:r>
        <w:rPr>
          <w:rFonts w:ascii="Times New Roman" w:hAnsi="Times New Roman"/>
          <w:sz w:val="24"/>
          <w:szCs w:val="24"/>
        </w:rPr>
        <w:t>2024</w:t>
      </w:r>
      <w:proofErr w:type="gramEnd"/>
    </w:p>
    <w:p w14:paraId="643F4B53" w14:textId="5C3FD1D3" w:rsidR="00CB5B48" w:rsidRDefault="00CB5B48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 of Early Brand Foundation</w:t>
      </w:r>
    </w:p>
    <w:p w14:paraId="1336AE22" w14:textId="44B70ED5" w:rsidR="008C3802" w:rsidRDefault="008C3802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Treatment Plant</w:t>
      </w:r>
    </w:p>
    <w:p w14:paraId="2A33CA31" w14:textId="066A260D" w:rsidR="008C3802" w:rsidRDefault="00AD7245" w:rsidP="008C3802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AD7245">
        <w:rPr>
          <w:rFonts w:ascii="Times New Roman" w:hAnsi="Times New Roman"/>
          <w:sz w:val="24"/>
          <w:szCs w:val="24"/>
        </w:rPr>
        <w:t>Approve Final Pay Application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8C3802">
        <w:rPr>
          <w:rFonts w:ascii="Times New Roman" w:hAnsi="Times New Roman"/>
          <w:sz w:val="24"/>
          <w:szCs w:val="24"/>
        </w:rPr>
        <w:t>#29</w:t>
      </w:r>
      <w:r>
        <w:rPr>
          <w:rFonts w:ascii="Times New Roman" w:hAnsi="Times New Roman"/>
          <w:sz w:val="24"/>
          <w:szCs w:val="24"/>
        </w:rPr>
        <w:t>- $56,902.75</w:t>
      </w:r>
    </w:p>
    <w:p w14:paraId="714B76D1" w14:textId="12FA4E7D" w:rsidR="008C3802" w:rsidRDefault="00AD7245" w:rsidP="008C3802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AD7245">
        <w:rPr>
          <w:rFonts w:ascii="Times New Roman" w:hAnsi="Times New Roman"/>
          <w:sz w:val="24"/>
          <w:szCs w:val="24"/>
        </w:rPr>
        <w:t>Consider and approve Change Order 5 for the Water Treatment Plant Contract for a deduction in the contract price of ($15,170.45).</w:t>
      </w:r>
    </w:p>
    <w:p w14:paraId="489F4DC8" w14:textId="4E6AB93E" w:rsidR="008C3802" w:rsidRDefault="008C3802" w:rsidP="008C3802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Open House</w:t>
      </w:r>
      <w:r w:rsidR="003B4953">
        <w:rPr>
          <w:rFonts w:ascii="Times New Roman" w:hAnsi="Times New Roman"/>
          <w:sz w:val="24"/>
          <w:szCs w:val="24"/>
        </w:rPr>
        <w:t xml:space="preserve"> Consideration</w:t>
      </w:r>
      <w:r>
        <w:rPr>
          <w:rFonts w:ascii="Times New Roman" w:hAnsi="Times New Roman"/>
          <w:sz w:val="24"/>
          <w:szCs w:val="24"/>
        </w:rPr>
        <w:t>- April 28</w:t>
      </w:r>
      <w:r w:rsidRPr="008C380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2024</w:t>
      </w:r>
    </w:p>
    <w:p w14:paraId="1393BAFC" w14:textId="77777777" w:rsidR="00C7710D" w:rsidRDefault="00C7710D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DD59 Engineering Report</w:t>
      </w:r>
    </w:p>
    <w:p w14:paraId="073371AC" w14:textId="2CEB1E37" w:rsidR="00C7710D" w:rsidRDefault="00AD7245" w:rsidP="00C7710D">
      <w:pPr>
        <w:pStyle w:val="ListParagraph"/>
        <w:numPr>
          <w:ilvl w:val="0"/>
          <w:numId w:val="20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</w:t>
      </w:r>
      <w:r w:rsidR="00C7710D">
        <w:rPr>
          <w:rFonts w:ascii="Times New Roman" w:hAnsi="Times New Roman"/>
          <w:sz w:val="24"/>
          <w:szCs w:val="24"/>
        </w:rPr>
        <w:t>Pay Application #2</w:t>
      </w:r>
      <w:r>
        <w:rPr>
          <w:rFonts w:ascii="Times New Roman" w:hAnsi="Times New Roman"/>
          <w:sz w:val="24"/>
          <w:szCs w:val="24"/>
        </w:rPr>
        <w:t>- $108,120.23</w:t>
      </w:r>
    </w:p>
    <w:p w14:paraId="09D21BAF" w14:textId="5F8B8D4E" w:rsidR="005464F6" w:rsidRDefault="005464F6" w:rsidP="00C7710D">
      <w:pPr>
        <w:pStyle w:val="ListParagraph"/>
        <w:numPr>
          <w:ilvl w:val="0"/>
          <w:numId w:val="20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5464F6">
        <w:rPr>
          <w:rFonts w:ascii="Times New Roman" w:hAnsi="Times New Roman"/>
          <w:sz w:val="24"/>
          <w:szCs w:val="24"/>
        </w:rPr>
        <w:t xml:space="preserve">Discussion On The Water Main Repairs For </w:t>
      </w:r>
      <w:r w:rsidRPr="005464F6">
        <w:rPr>
          <w:rFonts w:ascii="Times New Roman" w:hAnsi="Times New Roman"/>
          <w:sz w:val="24"/>
          <w:szCs w:val="24"/>
        </w:rPr>
        <w:t>DD59</w:t>
      </w:r>
    </w:p>
    <w:p w14:paraId="4AA0A1A9" w14:textId="78C9794C" w:rsidR="0096088E" w:rsidRPr="0033653D" w:rsidRDefault="002828D4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City Attorne</w:t>
      </w:r>
      <w:r w:rsidR="008F16DC" w:rsidRPr="0033653D">
        <w:rPr>
          <w:rFonts w:ascii="Times New Roman" w:hAnsi="Times New Roman"/>
          <w:sz w:val="24"/>
          <w:szCs w:val="24"/>
        </w:rPr>
        <w:t>y</w:t>
      </w:r>
    </w:p>
    <w:p w14:paraId="6835FAE1" w14:textId="02B8BE5A" w:rsidR="004820AA" w:rsidRPr="004820AA" w:rsidRDefault="002828D4" w:rsidP="004820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City Clerk / Treasurer </w:t>
      </w:r>
    </w:p>
    <w:p w14:paraId="3A847252" w14:textId="0004B17E" w:rsidR="00E92B80" w:rsidRPr="0033653D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Utility Billing Report</w:t>
      </w:r>
      <w:r w:rsidR="00E92B80" w:rsidRPr="00E92B80">
        <w:rPr>
          <w:rFonts w:ascii="Times New Roman" w:hAnsi="Times New Roman"/>
          <w:sz w:val="24"/>
          <w:szCs w:val="24"/>
        </w:rPr>
        <w:t xml:space="preserve"> </w:t>
      </w:r>
    </w:p>
    <w:p w14:paraId="775B8437" w14:textId="4D9644BF" w:rsidR="002828D4" w:rsidRPr="00705C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5CAA">
        <w:rPr>
          <w:rFonts w:ascii="Times New Roman" w:hAnsi="Times New Roman"/>
          <w:sz w:val="24"/>
          <w:szCs w:val="24"/>
        </w:rPr>
        <w:t>Mayor</w:t>
      </w:r>
    </w:p>
    <w:p w14:paraId="4AA227BA" w14:textId="301F7CC1" w:rsidR="001309A4" w:rsidRPr="0033653D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Sac County Solid Waste</w:t>
      </w:r>
    </w:p>
    <w:p w14:paraId="33327DEF" w14:textId="2AE0FF6B" w:rsidR="00775AB2" w:rsidRPr="002F3C43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>Supt. D.P.W</w:t>
      </w:r>
    </w:p>
    <w:p w14:paraId="55588BCD" w14:textId="359F1141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Library</w:t>
      </w:r>
    </w:p>
    <w:p w14:paraId="7B3F00FB" w14:textId="7BCD42E9" w:rsidR="00705CAA" w:rsidRDefault="00705CAA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Fire Departmen</w:t>
      </w:r>
      <w:r w:rsidR="00571D1D">
        <w:rPr>
          <w:rFonts w:ascii="Times New Roman" w:hAnsi="Times New Roman"/>
          <w:sz w:val="24"/>
          <w:szCs w:val="24"/>
        </w:rPr>
        <w:t>t</w:t>
      </w:r>
    </w:p>
    <w:p w14:paraId="3C6E276F" w14:textId="588CE103" w:rsidR="00054AE6" w:rsidRDefault="00705CA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Sheriff</w:t>
      </w:r>
    </w:p>
    <w:sectPr w:rsidR="00054AE6" w:rsidSect="00095E5C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C65C5C"/>
    <w:multiLevelType w:val="hybridMultilevel"/>
    <w:tmpl w:val="F070873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6"/>
  </w:num>
  <w:num w:numId="2" w16cid:durableId="1953124184">
    <w:abstractNumId w:val="13"/>
  </w:num>
  <w:num w:numId="3" w16cid:durableId="907961033">
    <w:abstractNumId w:val="17"/>
  </w:num>
  <w:num w:numId="4" w16cid:durableId="2122843297">
    <w:abstractNumId w:val="18"/>
  </w:num>
  <w:num w:numId="5" w16cid:durableId="946085365">
    <w:abstractNumId w:val="15"/>
  </w:num>
  <w:num w:numId="6" w16cid:durableId="402723573">
    <w:abstractNumId w:val="2"/>
  </w:num>
  <w:num w:numId="7" w16cid:durableId="1398161793">
    <w:abstractNumId w:val="7"/>
  </w:num>
  <w:num w:numId="8" w16cid:durableId="2127235187">
    <w:abstractNumId w:val="12"/>
  </w:num>
  <w:num w:numId="9" w16cid:durableId="659584261">
    <w:abstractNumId w:val="0"/>
  </w:num>
  <w:num w:numId="10" w16cid:durableId="97221336">
    <w:abstractNumId w:val="20"/>
  </w:num>
  <w:num w:numId="11" w16cid:durableId="1770082072">
    <w:abstractNumId w:val="5"/>
  </w:num>
  <w:num w:numId="12" w16cid:durableId="766779767">
    <w:abstractNumId w:val="19"/>
  </w:num>
  <w:num w:numId="13" w16cid:durableId="2089422975">
    <w:abstractNumId w:val="4"/>
  </w:num>
  <w:num w:numId="14" w16cid:durableId="6374646">
    <w:abstractNumId w:val="8"/>
  </w:num>
  <w:num w:numId="15" w16cid:durableId="321355720">
    <w:abstractNumId w:val="16"/>
  </w:num>
  <w:num w:numId="16" w16cid:durableId="723942173">
    <w:abstractNumId w:val="11"/>
  </w:num>
  <w:num w:numId="17" w16cid:durableId="1288972008">
    <w:abstractNumId w:val="10"/>
  </w:num>
  <w:num w:numId="18" w16cid:durableId="1889414942">
    <w:abstractNumId w:val="9"/>
  </w:num>
  <w:num w:numId="19" w16cid:durableId="928807757">
    <w:abstractNumId w:val="1"/>
  </w:num>
  <w:num w:numId="20" w16cid:durableId="1551069100">
    <w:abstractNumId w:val="14"/>
  </w:num>
  <w:num w:numId="21" w16cid:durableId="175324099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55E9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27A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5E5C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E5D01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51328"/>
    <w:rsid w:val="001539D2"/>
    <w:rsid w:val="00155437"/>
    <w:rsid w:val="001557BD"/>
    <w:rsid w:val="00163C30"/>
    <w:rsid w:val="001647B8"/>
    <w:rsid w:val="00167889"/>
    <w:rsid w:val="0017171B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87B77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953"/>
    <w:rsid w:val="003B4CC3"/>
    <w:rsid w:val="003B4F68"/>
    <w:rsid w:val="003B5A6B"/>
    <w:rsid w:val="003B6443"/>
    <w:rsid w:val="003B78CC"/>
    <w:rsid w:val="003B7D33"/>
    <w:rsid w:val="003C11BE"/>
    <w:rsid w:val="003C135D"/>
    <w:rsid w:val="003D105F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6030"/>
    <w:rsid w:val="00560E9D"/>
    <w:rsid w:val="005616A4"/>
    <w:rsid w:val="00561A89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96F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5CAA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D7245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1E07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7710D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B5B48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15C2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9</cp:revision>
  <cp:lastPrinted>2023-11-07T13:35:00Z</cp:lastPrinted>
  <dcterms:created xsi:type="dcterms:W3CDTF">2024-03-22T20:14:00Z</dcterms:created>
  <dcterms:modified xsi:type="dcterms:W3CDTF">2024-04-01T13:28:00Z</dcterms:modified>
</cp:coreProperties>
</file>